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276E2F" w:rsidRDefault="0038026B" w:rsidP="00276E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276E2F">
              <w:rPr>
                <w:b/>
                <w:sz w:val="26"/>
                <w:szCs w:val="26"/>
              </w:rPr>
              <w:t>_080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9C5770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C5770">
              <w:rPr>
                <w:b/>
                <w:sz w:val="26"/>
                <w:szCs w:val="26"/>
              </w:rPr>
              <w:t>2110232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9C5770" w:rsidRPr="009C5770">
        <w:rPr>
          <w:b/>
          <w:sz w:val="28"/>
          <w:szCs w:val="28"/>
        </w:rPr>
        <w:t>Катушка включения 5СЯ.520.277-01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B959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276E2F" w:rsidRPr="006544BE" w:rsidRDefault="00276E2F" w:rsidP="00B9594F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катушек </w:t>
      </w:r>
      <w:r w:rsidR="0081559F">
        <w:rPr>
          <w:sz w:val="24"/>
          <w:szCs w:val="24"/>
        </w:rPr>
        <w:t xml:space="preserve">включения </w:t>
      </w:r>
      <w:r>
        <w:rPr>
          <w:sz w:val="24"/>
          <w:szCs w:val="24"/>
        </w:rPr>
        <w:t xml:space="preserve">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276E2F" w:rsidRPr="00A62A7D" w:rsidRDefault="00276E2F" w:rsidP="00276E2F">
      <w:pPr>
        <w:pStyle w:val="ad"/>
        <w:tabs>
          <w:tab w:val="left" w:pos="1134"/>
        </w:tabs>
        <w:ind w:left="1069" w:firstLine="0"/>
        <w:rPr>
          <w:sz w:val="24"/>
          <w:szCs w:val="24"/>
        </w:rPr>
      </w:pPr>
    </w:p>
    <w:tbl>
      <w:tblPr>
        <w:tblStyle w:val="ab"/>
        <w:tblW w:w="9889" w:type="dxa"/>
        <w:tblInd w:w="851" w:type="dxa"/>
        <w:tblLook w:val="04A0"/>
      </w:tblPr>
      <w:tblGrid>
        <w:gridCol w:w="4077"/>
        <w:gridCol w:w="5812"/>
      </w:tblGrid>
      <w:tr w:rsidR="00276E2F" w:rsidRPr="00DE1E02" w:rsidTr="00843D9D">
        <w:tc>
          <w:tcPr>
            <w:tcW w:w="4077" w:type="dxa"/>
          </w:tcPr>
          <w:p w:rsidR="00276E2F" w:rsidRPr="000F3C22" w:rsidRDefault="00276E2F" w:rsidP="00843D9D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номенклатуры</w:t>
            </w:r>
          </w:p>
        </w:tc>
        <w:tc>
          <w:tcPr>
            <w:tcW w:w="5812" w:type="dxa"/>
          </w:tcPr>
          <w:p w:rsidR="00276E2F" w:rsidRPr="000F3C22" w:rsidRDefault="00276E2F" w:rsidP="00843D9D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276E2F" w:rsidRPr="00DE1E02" w:rsidTr="00843D9D">
        <w:tc>
          <w:tcPr>
            <w:tcW w:w="4077" w:type="dxa"/>
          </w:tcPr>
          <w:p w:rsidR="00276E2F" w:rsidRPr="006544BE" w:rsidRDefault="00276E2F" w:rsidP="00843D9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 w:rsidRPr="00F30729">
              <w:rPr>
                <w:sz w:val="24"/>
                <w:szCs w:val="24"/>
              </w:rPr>
              <w:t xml:space="preserve">Катушка </w:t>
            </w:r>
            <w:r>
              <w:rPr>
                <w:sz w:val="24"/>
                <w:szCs w:val="24"/>
              </w:rPr>
              <w:t>в</w:t>
            </w:r>
            <w:r w:rsidRPr="00F30729">
              <w:rPr>
                <w:sz w:val="24"/>
                <w:szCs w:val="24"/>
              </w:rPr>
              <w:t>кл</w:t>
            </w:r>
            <w:r>
              <w:rPr>
                <w:sz w:val="24"/>
                <w:szCs w:val="24"/>
              </w:rPr>
              <w:t>ючения</w:t>
            </w:r>
          </w:p>
        </w:tc>
        <w:tc>
          <w:tcPr>
            <w:tcW w:w="5812" w:type="dxa"/>
          </w:tcPr>
          <w:p w:rsidR="00276E2F" w:rsidRPr="00747093" w:rsidRDefault="00276E2F" w:rsidP="00843D9D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  <w:lang w:val="en-US"/>
              </w:rPr>
            </w:pPr>
            <w:r w:rsidRPr="003661D7">
              <w:rPr>
                <w:sz w:val="24"/>
                <w:szCs w:val="24"/>
                <w:lang w:val="en-US"/>
              </w:rPr>
              <w:t xml:space="preserve"> </w:t>
            </w:r>
            <w:r w:rsidRPr="003661D7">
              <w:rPr>
                <w:sz w:val="24"/>
                <w:szCs w:val="24"/>
              </w:rPr>
              <w:t xml:space="preserve"> </w:t>
            </w:r>
            <w:r w:rsidRPr="00EC641A">
              <w:rPr>
                <w:sz w:val="24"/>
                <w:szCs w:val="24"/>
              </w:rPr>
              <w:t>5СЯ.520.277-0</w:t>
            </w:r>
            <w:r>
              <w:rPr>
                <w:sz w:val="24"/>
                <w:szCs w:val="24"/>
              </w:rPr>
              <w:t>1</w:t>
            </w:r>
          </w:p>
        </w:tc>
      </w:tr>
      <w:tr w:rsidR="00276E2F" w:rsidRPr="00DE1E02" w:rsidTr="00843D9D">
        <w:tc>
          <w:tcPr>
            <w:tcW w:w="4077" w:type="dxa"/>
          </w:tcPr>
          <w:p w:rsidR="00276E2F" w:rsidRPr="00F30729" w:rsidRDefault="00276E2F" w:rsidP="00843D9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привода </w:t>
            </w:r>
          </w:p>
        </w:tc>
        <w:tc>
          <w:tcPr>
            <w:tcW w:w="5812" w:type="dxa"/>
            <w:vAlign w:val="center"/>
          </w:tcPr>
          <w:p w:rsidR="00276E2F" w:rsidRPr="002E76B1" w:rsidRDefault="00276E2F" w:rsidP="00843D9D">
            <w:pPr>
              <w:jc w:val="center"/>
              <w:rPr>
                <w:sz w:val="24"/>
                <w:szCs w:val="24"/>
              </w:rPr>
            </w:pPr>
            <w:r w:rsidRPr="002E76B1">
              <w:rPr>
                <w:sz w:val="24"/>
                <w:szCs w:val="24"/>
              </w:rPr>
              <w:t>ШПЭ-31</w:t>
            </w:r>
          </w:p>
        </w:tc>
      </w:tr>
      <w:tr w:rsidR="00276E2F" w:rsidRPr="00DE1E02" w:rsidTr="00843D9D">
        <w:tc>
          <w:tcPr>
            <w:tcW w:w="4077" w:type="dxa"/>
          </w:tcPr>
          <w:p w:rsidR="00276E2F" w:rsidRDefault="00276E2F" w:rsidP="00843D9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Номинальное напряжение, В</w:t>
            </w:r>
          </w:p>
        </w:tc>
        <w:tc>
          <w:tcPr>
            <w:tcW w:w="5812" w:type="dxa"/>
          </w:tcPr>
          <w:p w:rsidR="00276E2F" w:rsidRPr="002E76B1" w:rsidRDefault="00276E2F" w:rsidP="00843D9D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</w:tr>
      <w:tr w:rsidR="00276E2F" w:rsidRPr="00DE1E02" w:rsidTr="00843D9D">
        <w:tc>
          <w:tcPr>
            <w:tcW w:w="4077" w:type="dxa"/>
          </w:tcPr>
          <w:p w:rsidR="00276E2F" w:rsidRDefault="00276E2F" w:rsidP="00843D9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Потребляемый ток при </w:t>
            </w: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  <w:vertAlign w:val="subscript"/>
              </w:rPr>
              <w:t>н</w:t>
            </w:r>
            <w:r>
              <w:rPr>
                <w:sz w:val="24"/>
                <w:szCs w:val="24"/>
              </w:rPr>
              <w:t>, А</w:t>
            </w:r>
          </w:p>
        </w:tc>
        <w:tc>
          <w:tcPr>
            <w:tcW w:w="5812" w:type="dxa"/>
          </w:tcPr>
          <w:p w:rsidR="00276E2F" w:rsidRDefault="00276E2F" w:rsidP="00843D9D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</w:tr>
      <w:tr w:rsidR="00276E2F" w:rsidRPr="00DE1E02" w:rsidTr="00843D9D">
        <w:tc>
          <w:tcPr>
            <w:tcW w:w="4077" w:type="dxa"/>
          </w:tcPr>
          <w:p w:rsidR="00276E2F" w:rsidRDefault="00276E2F" w:rsidP="00843D9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секций, шт</w:t>
            </w:r>
          </w:p>
        </w:tc>
        <w:tc>
          <w:tcPr>
            <w:tcW w:w="5812" w:type="dxa"/>
          </w:tcPr>
          <w:p w:rsidR="00276E2F" w:rsidRDefault="00276E2F" w:rsidP="00843D9D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76E2F" w:rsidRPr="00DE1E02" w:rsidTr="00843D9D">
        <w:tc>
          <w:tcPr>
            <w:tcW w:w="4077" w:type="dxa"/>
          </w:tcPr>
          <w:p w:rsidR="00276E2F" w:rsidRDefault="00276E2F" w:rsidP="00843D9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витков</w:t>
            </w:r>
          </w:p>
        </w:tc>
        <w:tc>
          <w:tcPr>
            <w:tcW w:w="5812" w:type="dxa"/>
          </w:tcPr>
          <w:p w:rsidR="00276E2F" w:rsidRDefault="00276E2F" w:rsidP="00843D9D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</w:tr>
      <w:tr w:rsidR="00276E2F" w:rsidRPr="00DE1E02" w:rsidTr="00843D9D">
        <w:tc>
          <w:tcPr>
            <w:tcW w:w="4077" w:type="dxa"/>
          </w:tcPr>
          <w:p w:rsidR="00276E2F" w:rsidRDefault="00276E2F" w:rsidP="00843D9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Диаметр провода, мм</w:t>
            </w:r>
          </w:p>
        </w:tc>
        <w:tc>
          <w:tcPr>
            <w:tcW w:w="5812" w:type="dxa"/>
          </w:tcPr>
          <w:p w:rsidR="00276E2F" w:rsidRDefault="00276E2F" w:rsidP="00843D9D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2.59</w:t>
            </w:r>
          </w:p>
        </w:tc>
      </w:tr>
    </w:tbl>
    <w:p w:rsidR="00612811" w:rsidRPr="00276E2F" w:rsidRDefault="00612811" w:rsidP="00276E2F">
      <w:pPr>
        <w:tabs>
          <w:tab w:val="left" w:pos="993"/>
        </w:tabs>
        <w:spacing w:line="276" w:lineRule="auto"/>
        <w:ind w:firstLine="0"/>
        <w:rPr>
          <w:b/>
          <w:bCs/>
          <w:sz w:val="26"/>
          <w:szCs w:val="26"/>
        </w:rPr>
      </w:pPr>
    </w:p>
    <w:p w:rsidR="00276E2F" w:rsidRPr="00DE1E02" w:rsidRDefault="00276E2F" w:rsidP="00B959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sz w:val="24"/>
          <w:szCs w:val="24"/>
        </w:rPr>
        <w:t xml:space="preserve"> </w:t>
      </w:r>
      <w:r w:rsidRPr="00DE1E02">
        <w:rPr>
          <w:b/>
          <w:bCs/>
          <w:sz w:val="26"/>
          <w:szCs w:val="26"/>
        </w:rPr>
        <w:t>Общие требования.</w:t>
      </w:r>
    </w:p>
    <w:p w:rsidR="00276E2F" w:rsidRPr="000C691B" w:rsidRDefault="00276E2F" w:rsidP="00B9594F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 w:rsidR="0081559F">
        <w:rPr>
          <w:sz w:val="24"/>
          <w:szCs w:val="24"/>
        </w:rPr>
        <w:t>катушки включения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276E2F" w:rsidRDefault="00276E2F" w:rsidP="00B959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276E2F" w:rsidRDefault="00276E2F" w:rsidP="00B959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276E2F" w:rsidRDefault="00276E2F" w:rsidP="00B959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катушки  </w:t>
      </w:r>
      <w:r w:rsidRPr="00612811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76E2F" w:rsidRPr="00122CF0" w:rsidRDefault="00276E2F" w:rsidP="00B959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276E2F" w:rsidRPr="00122CF0" w:rsidRDefault="00276E2F" w:rsidP="00B959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катушка </w:t>
      </w:r>
      <w:r w:rsidR="0081559F">
        <w:rPr>
          <w:sz w:val="24"/>
          <w:szCs w:val="24"/>
        </w:rPr>
        <w:t>включения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33D9C">
        <w:rPr>
          <w:sz w:val="24"/>
          <w:szCs w:val="24"/>
        </w:rPr>
        <w:t>ПАО «МРСК</w:t>
      </w:r>
      <w:r w:rsidRPr="00612811">
        <w:rPr>
          <w:sz w:val="24"/>
          <w:szCs w:val="24"/>
        </w:rPr>
        <w:t xml:space="preserve">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76E2F" w:rsidRDefault="00276E2F" w:rsidP="00B959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95737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276E2F" w:rsidRPr="004D004E" w:rsidRDefault="00276E2F" w:rsidP="00B959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095737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276E2F" w:rsidRDefault="00276E2F" w:rsidP="00B959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76E2F" w:rsidRPr="00BF612E" w:rsidRDefault="00276E2F" w:rsidP="00B959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76E2F" w:rsidRPr="008B796D" w:rsidRDefault="00276E2F" w:rsidP="00AB67CF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катушек  </w:t>
      </w:r>
      <w:r w:rsidRPr="008B796D">
        <w:rPr>
          <w:sz w:val="24"/>
          <w:szCs w:val="24"/>
        </w:rPr>
        <w:t xml:space="preserve"> для нужд </w:t>
      </w:r>
      <w:r w:rsidR="00033D9C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76E2F" w:rsidRPr="00FB7AEF" w:rsidRDefault="00276E2F" w:rsidP="00B9594F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76E2F" w:rsidRPr="007961C8" w:rsidRDefault="00276E2F" w:rsidP="00B959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276E2F" w:rsidRPr="00CF1FB0" w:rsidRDefault="00276E2F" w:rsidP="00B9594F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76E2F" w:rsidRPr="00C77848" w:rsidRDefault="00276E2F" w:rsidP="00B959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276E2F" w:rsidRPr="00612811" w:rsidRDefault="00276E2F" w:rsidP="00B9594F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76E2F" w:rsidRDefault="00276E2F" w:rsidP="00276E2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76E2F" w:rsidRPr="00F64478" w:rsidRDefault="00276E2F" w:rsidP="00276E2F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276E2F" w:rsidRDefault="00276E2F" w:rsidP="00276E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276E2F" w:rsidRDefault="00276E2F" w:rsidP="00276E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катушек должна производиться в соответствии с требованиями нормативно-технической документации на конкретные типы изделий.</w:t>
      </w:r>
    </w:p>
    <w:p w:rsidR="00276E2F" w:rsidRDefault="00276E2F" w:rsidP="00276E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Катушки должны быть для транспортирования упакованы в соответствие с требованиями ГОСТ 23216, ГОСТ 16511 и ГОСТ 2991.</w:t>
      </w:r>
    </w:p>
    <w:p w:rsidR="00276E2F" w:rsidRPr="00417FE2" w:rsidRDefault="00276E2F" w:rsidP="00B9594F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катушек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276E2F" w:rsidRDefault="00276E2F" w:rsidP="00B9594F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276E2F" w:rsidRDefault="00276E2F" w:rsidP="00276E2F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катушки </w:t>
      </w:r>
      <w:r w:rsidRPr="007A4D11">
        <w:rPr>
          <w:sz w:val="24"/>
          <w:szCs w:val="24"/>
        </w:rPr>
        <w:t xml:space="preserve"> конкретного типа;</w:t>
      </w:r>
    </w:p>
    <w:p w:rsidR="00276E2F" w:rsidRDefault="00276E2F" w:rsidP="00276E2F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276E2F" w:rsidRDefault="00276E2F" w:rsidP="00276E2F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техническое описание и эксплуатационные документы, утвержденные в установленном порядке на русском языке;</w:t>
      </w:r>
    </w:p>
    <w:p w:rsidR="00276E2F" w:rsidRDefault="00276E2F" w:rsidP="00276E2F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катушки, на русском языке.</w:t>
      </w:r>
    </w:p>
    <w:p w:rsidR="00276E2F" w:rsidRDefault="00276E2F" w:rsidP="00B9594F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276E2F" w:rsidRPr="00DE1E02" w:rsidRDefault="00276E2F" w:rsidP="00276E2F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276E2F" w:rsidRPr="00DE1E02" w:rsidRDefault="00276E2F" w:rsidP="00B959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276E2F" w:rsidRPr="00044AD9" w:rsidRDefault="00276E2F" w:rsidP="00276E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катушки 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>24 месяца</w:t>
      </w:r>
      <w:r w:rsidRPr="00044AD9">
        <w:rPr>
          <w:sz w:val="24"/>
          <w:szCs w:val="24"/>
        </w:rPr>
        <w:t xml:space="preserve">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76E2F" w:rsidRPr="00DE1E02" w:rsidRDefault="00276E2F" w:rsidP="00276E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:rsidR="00276E2F" w:rsidRPr="00DE1E02" w:rsidRDefault="00276E2F" w:rsidP="00B959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76E2F" w:rsidRPr="00767827" w:rsidRDefault="00276E2F" w:rsidP="00276E2F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276E2F" w:rsidRPr="00DE1E02" w:rsidRDefault="00276E2F" w:rsidP="00276E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76E2F" w:rsidRPr="00DE1E02" w:rsidRDefault="00276E2F" w:rsidP="00B959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76E2F" w:rsidRPr="00033D73" w:rsidRDefault="00276E2F" w:rsidP="00276E2F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81559F">
        <w:rPr>
          <w:sz w:val="24"/>
          <w:szCs w:val="24"/>
        </w:rPr>
        <w:t>катушек включения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 w:rsidR="0081559F">
        <w:rPr>
          <w:sz w:val="24"/>
          <w:szCs w:val="24"/>
        </w:rPr>
        <w:t>катуш</w:t>
      </w:r>
      <w:r w:rsidR="0081559F">
        <w:rPr>
          <w:szCs w:val="24"/>
        </w:rPr>
        <w:t>е</w:t>
      </w:r>
      <w:r w:rsidR="0081559F">
        <w:rPr>
          <w:sz w:val="24"/>
          <w:szCs w:val="24"/>
        </w:rPr>
        <w:t>к включения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276E2F" w:rsidRPr="00DE1E02" w:rsidRDefault="00276E2F" w:rsidP="00B9594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276E2F" w:rsidRPr="00DE1E02" w:rsidRDefault="00276E2F" w:rsidP="00276E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81559F">
        <w:rPr>
          <w:szCs w:val="24"/>
        </w:rPr>
        <w:t>катушек включения</w:t>
      </w:r>
      <w:r w:rsidR="0081559F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033D9C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276E2F" w:rsidRPr="00DE1E02" w:rsidRDefault="00276E2F" w:rsidP="00276E2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76E2F" w:rsidRPr="00EE4316" w:rsidRDefault="00276E2F" w:rsidP="00276E2F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276E2F" w:rsidRPr="00DE1E02" w:rsidRDefault="00276E2F" w:rsidP="00276E2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76E2F" w:rsidRPr="00DE1E02" w:rsidRDefault="00276E2F" w:rsidP="00276E2F">
      <w:pPr>
        <w:rPr>
          <w:sz w:val="24"/>
          <w:szCs w:val="24"/>
        </w:rPr>
      </w:pPr>
    </w:p>
    <w:p w:rsidR="00276E2F" w:rsidRPr="00DE1E02" w:rsidRDefault="00276E2F" w:rsidP="00276E2F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451C4D" w:rsidRPr="00DE1E02" w:rsidRDefault="00276E2F" w:rsidP="00276E2F">
      <w:pPr>
        <w:pStyle w:val="ad"/>
        <w:ind w:left="1429"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</w:t>
      </w:r>
      <w:r w:rsidRPr="00DE1E02">
        <w:rPr>
          <w:sz w:val="22"/>
          <w:szCs w:val="22"/>
        </w:rPr>
        <w:t xml:space="preserve">должность                                                              подпись                       Фамилия И.О.    </w:t>
      </w:r>
    </w:p>
    <w:sectPr w:rsidR="00451C4D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0BE" w:rsidRDefault="00E260BE">
      <w:r>
        <w:separator/>
      </w:r>
    </w:p>
  </w:endnote>
  <w:endnote w:type="continuationSeparator" w:id="0">
    <w:p w:rsidR="00E260BE" w:rsidRDefault="00E260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D9C" w:rsidRDefault="00033D9C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D9C" w:rsidRDefault="00033D9C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D9C" w:rsidRDefault="00033D9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0BE" w:rsidRDefault="00E260BE">
      <w:r>
        <w:separator/>
      </w:r>
    </w:p>
  </w:footnote>
  <w:footnote w:type="continuationSeparator" w:id="0">
    <w:p w:rsidR="00E260BE" w:rsidRDefault="00E260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FB48E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D9C" w:rsidRDefault="00033D9C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D9C" w:rsidRDefault="00033D9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3D9C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5737"/>
    <w:rsid w:val="000961A3"/>
    <w:rsid w:val="000A0393"/>
    <w:rsid w:val="000A6598"/>
    <w:rsid w:val="000A67C1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297"/>
    <w:rsid w:val="00127334"/>
    <w:rsid w:val="00127606"/>
    <w:rsid w:val="00127EC8"/>
    <w:rsid w:val="00127FE9"/>
    <w:rsid w:val="001313C2"/>
    <w:rsid w:val="0013233B"/>
    <w:rsid w:val="001339EF"/>
    <w:rsid w:val="00133EF7"/>
    <w:rsid w:val="00134514"/>
    <w:rsid w:val="0013633C"/>
    <w:rsid w:val="00136404"/>
    <w:rsid w:val="00141439"/>
    <w:rsid w:val="00143796"/>
    <w:rsid w:val="00143ED8"/>
    <w:rsid w:val="00145107"/>
    <w:rsid w:val="00146CD2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C3E28"/>
    <w:rsid w:val="001D1702"/>
    <w:rsid w:val="001D2559"/>
    <w:rsid w:val="001D323F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76E2F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026B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041A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25E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64E3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323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7EB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69C2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8772A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59F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5770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67CF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594F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0BE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BE4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8E6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83FD62-EA77-4521-AAE3-CFF405EC45BE}"/>
</file>

<file path=customXml/itemProps2.xml><?xml version="1.0" encoding="utf-8"?>
<ds:datastoreItem xmlns:ds="http://schemas.openxmlformats.org/officeDocument/2006/customXml" ds:itemID="{5A17E7CF-0C67-45EE-97D8-52B8F2990D4A}"/>
</file>

<file path=customXml/itemProps3.xml><?xml version="1.0" encoding="utf-8"?>
<ds:datastoreItem xmlns:ds="http://schemas.openxmlformats.org/officeDocument/2006/customXml" ds:itemID="{920125FC-D78D-4BEC-9870-ED73166E7A5B}"/>
</file>

<file path=customXml/itemProps4.xml><?xml version="1.0" encoding="utf-8"?>
<ds:datastoreItem xmlns:ds="http://schemas.openxmlformats.org/officeDocument/2006/customXml" ds:itemID="{26490288-F1B0-4714-B896-CBB5255BC0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1125</Words>
  <Characters>6418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9</cp:revision>
  <cp:lastPrinted>2010-09-30T13:29:00Z</cp:lastPrinted>
  <dcterms:created xsi:type="dcterms:W3CDTF">2014-07-16T06:46:00Z</dcterms:created>
  <dcterms:modified xsi:type="dcterms:W3CDTF">2015-10-29T10:34:00Z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